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GUIA PARA LA PRESENTACIÓN DE PROYECTOS</w:t>
      </w:r>
    </w:p>
    <w:p w:rsidR="00000000" w:rsidDel="00000000" w:rsidP="00000000" w:rsidRDefault="00000000" w:rsidRPr="00000000" w14:paraId="00000002">
      <w:pPr>
        <w:spacing w:after="16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DE FORMACIÓN DE POSGRADOS ESTRATÉGICOS</w:t>
      </w:r>
    </w:p>
    <w:p w:rsidR="00000000" w:rsidDel="00000000" w:rsidP="00000000" w:rsidRDefault="00000000" w:rsidRPr="00000000" w14:paraId="00000003">
      <w:pPr>
        <w:spacing w:after="16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DATOS BÁSICOS</w:t>
      </w:r>
    </w:p>
    <w:p w:rsidR="00000000" w:rsidDel="00000000" w:rsidP="00000000" w:rsidRDefault="00000000" w:rsidRPr="00000000" w14:paraId="00000005">
      <w:pPr>
        <w:spacing w:after="16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Facultad /Unidad Académica o Institución:</w:t>
      </w:r>
    </w:p>
    <w:p w:rsidR="00000000" w:rsidDel="00000000" w:rsidP="00000000" w:rsidRDefault="00000000" w:rsidRPr="00000000" w14:paraId="00000006">
      <w:pPr>
        <w:spacing w:after="16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Sede Educativa:</w:t>
      </w:r>
    </w:p>
    <w:p w:rsidR="00000000" w:rsidDel="00000000" w:rsidP="00000000" w:rsidRDefault="00000000" w:rsidRPr="00000000" w14:paraId="00000007">
      <w:pPr>
        <w:spacing w:after="16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Docente Responsable: 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i w:val="1"/>
          <w:sz w:val="24"/>
          <w:szCs w:val="24"/>
          <w:rtl w:val="0"/>
        </w:rPr>
        <w:t xml:space="preserve">djuntar CV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Tipo de Actividad:</w:t>
      </w:r>
      <w:r w:rsidDel="00000000" w:rsidR="00000000" w:rsidRPr="00000000">
        <w:rPr>
          <w:i w:val="1"/>
          <w:sz w:val="24"/>
          <w:szCs w:val="24"/>
          <w:rtl w:val="0"/>
        </w:rPr>
        <w:t xml:space="preserve"> (curso/seminario/ciclo de charlas)</w:t>
      </w:r>
    </w:p>
    <w:p w:rsidR="00000000" w:rsidDel="00000000" w:rsidP="00000000" w:rsidRDefault="00000000" w:rsidRPr="00000000" w14:paraId="00000009">
      <w:pPr>
        <w:spacing w:after="20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 de la Actividad: 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Destinatarios: </w:t>
      </w:r>
      <w:r w:rsidDel="00000000" w:rsidR="00000000" w:rsidRPr="00000000">
        <w:rPr>
          <w:i w:val="1"/>
          <w:sz w:val="24"/>
          <w:szCs w:val="24"/>
          <w:rtl w:val="0"/>
        </w:rPr>
        <w:t xml:space="preserve">(Detallar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1) Perfiles a los/as que está dirigida la propuesta.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2) Requisitos de ingreso en cuanto a titulación o formación profesional específica, experiencia y conocimientos previos, etc.)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Modalidad: </w:t>
      </w:r>
      <w:r w:rsidDel="00000000" w:rsidR="00000000" w:rsidRPr="00000000">
        <w:rPr>
          <w:i w:val="1"/>
          <w:sz w:val="24"/>
          <w:szCs w:val="24"/>
          <w:rtl w:val="0"/>
        </w:rPr>
        <w:t xml:space="preserve">(establecer la modalidad de dictado)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82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Carga horaria: </w:t>
      </w:r>
      <w:r w:rsidDel="00000000" w:rsidR="00000000" w:rsidRPr="00000000">
        <w:rPr>
          <w:i w:val="1"/>
          <w:sz w:val="24"/>
          <w:szCs w:val="24"/>
          <w:rtl w:val="0"/>
        </w:rPr>
        <w:t xml:space="preserve">(establecer la cantidad de horas totales)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Equipo Docente:</w:t>
      </w:r>
      <w:r w:rsidDel="00000000" w:rsidR="00000000" w:rsidRPr="00000000">
        <w:rPr>
          <w:sz w:val="24"/>
          <w:szCs w:val="24"/>
          <w:rtl w:val="0"/>
        </w:rPr>
        <w:t xml:space="preserve"> A</w:t>
      </w:r>
      <w:r w:rsidDel="00000000" w:rsidR="00000000" w:rsidRPr="00000000">
        <w:rPr>
          <w:i w:val="1"/>
          <w:sz w:val="24"/>
          <w:szCs w:val="24"/>
          <w:rtl w:val="0"/>
        </w:rPr>
        <w:t xml:space="preserve">djuntar CV</w:t>
      </w: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95"/>
        <w:gridCol w:w="2007"/>
        <w:gridCol w:w="1662"/>
        <w:gridCol w:w="2000"/>
        <w:gridCol w:w="1564"/>
        <w:tblGridChange w:id="0">
          <w:tblGrid>
            <w:gridCol w:w="1595"/>
            <w:gridCol w:w="2007"/>
            <w:gridCol w:w="1662"/>
            <w:gridCol w:w="2000"/>
            <w:gridCol w:w="1564"/>
          </w:tblGrid>
        </w:tblGridChange>
      </w:tblGrid>
      <w:tr>
        <w:trPr>
          <w:cantSplit w:val="0"/>
          <w:trHeight w:val="377" w:hRule="atLeast"/>
          <w:tblHeader w:val="0"/>
        </w:trPr>
        <w:tc>
          <w:tcPr>
            <w:shd w:fill="2e75b5" w:val="clear"/>
            <w:vAlign w:val="center"/>
          </w:tcPr>
          <w:p w:rsidR="00000000" w:rsidDel="00000000" w:rsidP="00000000" w:rsidRDefault="00000000" w:rsidRPr="00000000" w14:paraId="00000013">
            <w:pPr>
              <w:spacing w:after="16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Rol</w:t>
            </w:r>
          </w:p>
        </w:tc>
        <w:tc>
          <w:tcPr>
            <w:shd w:fill="2e75b5" w:val="clear"/>
            <w:vAlign w:val="center"/>
          </w:tcPr>
          <w:p w:rsidR="00000000" w:rsidDel="00000000" w:rsidP="00000000" w:rsidRDefault="00000000" w:rsidRPr="00000000" w14:paraId="00000014">
            <w:pPr>
              <w:spacing w:after="16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Nombre y apellido</w:t>
            </w:r>
          </w:p>
        </w:tc>
        <w:tc>
          <w:tcPr>
            <w:shd w:fill="2e75b5" w:val="clear"/>
          </w:tcPr>
          <w:p w:rsidR="00000000" w:rsidDel="00000000" w:rsidP="00000000" w:rsidRDefault="00000000" w:rsidRPr="00000000" w14:paraId="00000015">
            <w:pPr>
              <w:spacing w:after="16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Número de Documento</w:t>
            </w:r>
          </w:p>
        </w:tc>
        <w:tc>
          <w:tcPr>
            <w:shd w:fill="2e75b5" w:val="clear"/>
            <w:vAlign w:val="center"/>
          </w:tcPr>
          <w:p w:rsidR="00000000" w:rsidDel="00000000" w:rsidP="00000000" w:rsidRDefault="00000000" w:rsidRPr="00000000" w14:paraId="00000016">
            <w:pPr>
              <w:spacing w:after="16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Correo electrónico</w:t>
            </w:r>
          </w:p>
        </w:tc>
        <w:tc>
          <w:tcPr>
            <w:shd w:fill="2e75b5" w:val="clear"/>
            <w:vAlign w:val="center"/>
          </w:tcPr>
          <w:p w:rsidR="00000000" w:rsidDel="00000000" w:rsidP="00000000" w:rsidRDefault="00000000" w:rsidRPr="00000000" w14:paraId="00000017">
            <w:pPr>
              <w:spacing w:after="16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Teléfono de contacto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16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Docente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16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16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16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16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16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Docente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16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16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16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16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16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Equipamiento: </w:t>
      </w: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rtl w:val="0"/>
        </w:rPr>
        <w:t xml:space="preserve">especificar equipamiento que requiera).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76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PROGRAMA ANALITICO DEL CURSO</w:t>
      </w:r>
    </w:p>
    <w:p w:rsidR="00000000" w:rsidDel="00000000" w:rsidP="00000000" w:rsidRDefault="00000000" w:rsidRPr="00000000" w14:paraId="00000026">
      <w:pPr>
        <w:spacing w:line="276" w:lineRule="auto"/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76" w:lineRule="auto"/>
        <w:ind w:left="1080" w:hanging="360"/>
        <w:jc w:val="both"/>
        <w:rPr>
          <w:b w:val="0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Fundamentación: </w:t>
      </w:r>
      <w:r w:rsidDel="00000000" w:rsidR="00000000" w:rsidRPr="00000000">
        <w:rPr>
          <w:i w:val="1"/>
          <w:sz w:val="24"/>
          <w:szCs w:val="24"/>
          <w:rtl w:val="0"/>
        </w:rPr>
        <w:t xml:space="preserve">(Explicación de la relevancia y pertinencia del curso propuesto. Debe incluir las razones por las cuales se propone la realización y los aportes que se busca generar para los asistentes y para la institución).</w:t>
      </w:r>
    </w:p>
    <w:p w:rsidR="00000000" w:rsidDel="00000000" w:rsidP="00000000" w:rsidRDefault="00000000" w:rsidRPr="00000000" w14:paraId="00000028">
      <w:pPr>
        <w:spacing w:line="276" w:lineRule="auto"/>
        <w:ind w:left="108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76" w:lineRule="auto"/>
        <w:ind w:left="108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Objetivos: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ind w:left="108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Objetivo General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(Objetivo final de la propuesta formativa. Es el enunciado de una acción necesaria para alcanzar aquello que la propuesta formativa propone)</w:t>
      </w:r>
    </w:p>
    <w:p w:rsidR="00000000" w:rsidDel="00000000" w:rsidP="00000000" w:rsidRDefault="00000000" w:rsidRPr="00000000" w14:paraId="0000002B">
      <w:pPr>
        <w:spacing w:line="276" w:lineRule="auto"/>
        <w:ind w:left="1080" w:firstLine="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Objetivos Específicos</w:t>
      </w:r>
      <w:r w:rsidDel="00000000" w:rsidR="00000000" w:rsidRPr="00000000">
        <w:rPr>
          <w:i w:val="1"/>
          <w:sz w:val="24"/>
          <w:szCs w:val="24"/>
          <w:rtl w:val="0"/>
        </w:rPr>
        <w:t xml:space="preserve"> (Refieren a acciones concretas, necesarias para alcanzar el objetivo general. Contribuyen a su cumplimento. Se redactan con verbos en infinitivo. Por ejemplo: “Analizar” / “Comprender” / “Reflexionar”, entre otros)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ind w:left="108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76" w:lineRule="auto"/>
        <w:ind w:left="108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Contenidos Programáticos:</w:t>
      </w:r>
      <w:r w:rsidDel="00000000" w:rsidR="00000000" w:rsidRPr="00000000">
        <w:rPr>
          <w:i w:val="1"/>
          <w:sz w:val="24"/>
          <w:szCs w:val="24"/>
          <w:rtl w:val="0"/>
        </w:rPr>
        <w:t xml:space="preserve"> (Descripción de la estructura curricular de la propuesta en términos de unidades o módulos temáticos, contenidos mínimos, docentes o disertantes a cargo del dictado de cada uno de estos).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ind w:left="108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276" w:lineRule="auto"/>
        <w:ind w:left="108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Bibliografía Obligatoria:</w:t>
      </w:r>
      <w:r w:rsidDel="00000000" w:rsidR="00000000" w:rsidRPr="00000000">
        <w:rPr>
          <w:i w:val="1"/>
          <w:sz w:val="24"/>
          <w:szCs w:val="24"/>
          <w:rtl w:val="0"/>
        </w:rPr>
        <w:t xml:space="preserve"> (Referenciar el material bibliográfico que sustenta los contenidos del curso. Los datos que se deben incluir son: Autor/es (apellido – nombre), título de la publicación, editorial, lugar, año).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76" w:lineRule="auto"/>
        <w:ind w:left="108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Evaluación:</w:t>
      </w:r>
      <w:r w:rsidDel="00000000" w:rsidR="00000000" w:rsidRPr="00000000">
        <w:rPr>
          <w:i w:val="1"/>
          <w:sz w:val="24"/>
          <w:szCs w:val="24"/>
          <w:rtl w:val="0"/>
        </w:rPr>
        <w:t xml:space="preserve"> (Detallar los requisitos para la aprobación del curso. Debe explicitar los tipos de evaluación y los criterios de aprobación. Se requiere como mínimo para su aprobación el 75% de asistencia a los encuentros previstos en caso de ser sincrónicos. Este criterio también aplica para acceder al certificado de asistencia y aprobación de la propuesta).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108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