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(Ciudad), (día) de (mes) de (año)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DIRECTOR DE LA MAESTRÍA EN DEFENSA NACIONAL: 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after="0" w:before="0" w:line="276" w:lineRule="auto"/>
        <w:ind w:firstLine="5385.826771653543"/>
        <w:rPr/>
      </w:pPr>
      <w:r w:rsidDel="00000000" w:rsidR="00000000" w:rsidRPr="00000000">
        <w:rPr>
          <w:rtl w:val="0"/>
        </w:rPr>
        <w:t xml:space="preserve">Tengo el agrado de dirigirme a Usted, y por su intermedio a la Comisión de Maestría, con el objeto de solicitarle considere mi reincorporación como alumno regular de la Maestría en Defensa Nacional.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after="0" w:before="0" w:line="276" w:lineRule="auto"/>
        <w:ind w:firstLine="5385.826771653543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after="0" w:before="0" w:line="276" w:lineRule="auto"/>
        <w:ind w:firstLine="5385.826771653543"/>
        <w:rPr/>
      </w:pPr>
      <w:r w:rsidDel="00000000" w:rsidR="00000000" w:rsidRPr="00000000">
        <w:rPr>
          <w:rtl w:val="0"/>
        </w:rPr>
        <w:t xml:space="preserve">Motiva la solicitud (justificación de los motivos) 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after="0" w:before="0" w:lineRule="auto"/>
        <w:ind w:firstLine="5385.826771653543"/>
        <w:rPr/>
      </w:pPr>
      <w:r w:rsidDel="00000000" w:rsidR="00000000" w:rsidRPr="00000000">
        <w:rPr>
          <w:rtl w:val="0"/>
        </w:rPr>
        <w:t xml:space="preserve">A la espera de tener una respuesta favorable de su parte,  lo saluda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0" w:before="0" w:lineRule="auto"/>
        <w:ind w:firstLine="5385.82677165354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Rule="auto"/>
        <w:ind w:firstLine="5385.82677165354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0" w:before="0" w:lineRule="auto"/>
        <w:ind w:firstLine="5385.82677165354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0" w:before="0" w:line="276" w:lineRule="auto"/>
        <w:ind w:firstLine="3685.0393700787395"/>
        <w:rPr>
          <w:b w:val="1"/>
        </w:rPr>
      </w:pPr>
      <w:r w:rsidDel="00000000" w:rsidR="00000000" w:rsidRPr="00000000">
        <w:rPr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DIRECTOR DE  </w:t>
      </w:r>
    </w:p>
    <w:p w:rsidR="00000000" w:rsidDel="00000000" w:rsidP="00000000" w:rsidRDefault="00000000" w:rsidRPr="00000000" w14:paraId="0000001F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MAESTRÍA EN DEFENSA NACIONAL </w:t>
      </w:r>
    </w:p>
    <w:p w:rsidR="00000000" w:rsidDel="00000000" w:rsidP="00000000" w:rsidRDefault="00000000" w:rsidRPr="00000000" w14:paraId="00000020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MG.GONZALO CACERES</w:t>
      </w:r>
    </w:p>
    <w:p w:rsidR="00000000" w:rsidDel="00000000" w:rsidP="00000000" w:rsidRDefault="00000000" w:rsidRPr="00000000" w14:paraId="00000021">
      <w:pPr>
        <w:keepLines w:val="1"/>
        <w:spacing w:after="20" w:before="20" w:line="240" w:lineRule="auto"/>
        <w:rPr/>
      </w:pPr>
      <w:r w:rsidDel="00000000" w:rsidR="00000000" w:rsidRPr="00000000">
        <w:rPr>
          <w:u w:val="single"/>
          <w:rtl w:val="0"/>
        </w:rPr>
        <w:t xml:space="preserve">S                              /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570" w:left="1417" w:right="1417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113" w:before="113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         </w:t>
    </w:r>
    <w:r w:rsidDel="00000000" w:rsidR="00000000" w:rsidRPr="00000000">
      <w:rPr>
        <w:sz w:val="16"/>
        <w:szCs w:val="16"/>
        <w:rtl w:val="0"/>
      </w:rPr>
      <w:t xml:space="preserve"> “2022 - LAS MALVINAS SON ARGENTINAS”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-866773</wp:posOffset>
          </wp:positionH>
          <wp:positionV relativeFrom="paragraph">
            <wp:posOffset>-482598</wp:posOffset>
          </wp:positionV>
          <wp:extent cx="1904400" cy="687600"/>
          <wp:effectExtent b="0" l="0" r="0" t="0"/>
          <wp:wrapSquare wrapText="bothSides" distB="57150" distT="57150" distL="57150" distR="57150"/>
          <wp:docPr descr="https://www.undef.edu.ar/fadena/wp-content/themes/FADENA-theme/images/logoFadena.png" id="7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400" cy="687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"/>
      </w:rPr>
    </w:rPrDefault>
    <w:pPrDefault>
      <w:pPr>
        <w:widowControl w:val="0"/>
        <w:spacing w:after="113" w:before="113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QiKN9uaLhsjkbpkZEDbuykvIA==">AMUW2mWnbu70QjdmteBybvpIpsiGOymTbs+leDPZTfWLD//frdXvMF9cJL+02QLlFRMiQ/KB0ZFP8MWM0s2rWe2G/X/lI5ssQmAJ7esvkgc2h1hzyOOfYkA=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